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b/>
          <w:color w:val="000000"/>
          <w:sz w:val="24"/>
          <w:szCs w:val="24"/>
          <w:u w:val="single"/>
        </w:rPr>
      </w:pPr>
      <w:r w:rsidRPr="00AD66D0">
        <w:rPr>
          <w:rFonts w:ascii="AvenirLTStd-Heavy" w:hAnsi="AvenirLTStd-Heavy" w:cs="AvenirLTStd-Heavy"/>
          <w:b/>
          <w:color w:val="000000"/>
          <w:sz w:val="24"/>
          <w:szCs w:val="24"/>
          <w:u w:val="single"/>
        </w:rPr>
        <w:t>18 tips til at komme godt i gang:</w:t>
      </w:r>
      <w:bookmarkStart w:id="0" w:name="_GoBack"/>
      <w:bookmarkEnd w:id="0"/>
    </w:p>
    <w:p w:rsid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color w:val="000000"/>
          <w:sz w:val="24"/>
          <w:szCs w:val="24"/>
        </w:rPr>
      </w:pP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F298B3"/>
          <w:sz w:val="24"/>
          <w:szCs w:val="24"/>
        </w:rPr>
        <w:t xml:space="preserve">• </w:t>
      </w: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Varier din kost. Det giver flere forskellige næringsstoffer. Som en start kan du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proofErr w:type="gramStart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tilføje en eller to nye råvarer hver uge.</w:t>
      </w:r>
      <w:proofErr w:type="gramEnd"/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F298B3"/>
          <w:sz w:val="24"/>
          <w:szCs w:val="24"/>
        </w:rPr>
        <w:t xml:space="preserve">• </w:t>
      </w: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Tilføj én ny ret hver uge eller hver måned, hvis du bedre kan overskue det månedsvis.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Når året er gået, har du mellem 12 og 52 nye retter på dit repertoire.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F298B3"/>
          <w:sz w:val="24"/>
          <w:szCs w:val="24"/>
        </w:rPr>
        <w:t xml:space="preserve">• </w:t>
      </w: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Spis groft og fuldkorn i stedet for franskbrød, hvide ris og hvid pasta, som er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proofErr w:type="gramStart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uden næring.</w:t>
      </w:r>
      <w:proofErr w:type="gramEnd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 xml:space="preserve"> Skift det ud med rugbrød, fuldkornsris, farvede ris eller </w:t>
      </w:r>
      <w:proofErr w:type="spellStart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quinoa</w:t>
      </w:r>
      <w:proofErr w:type="spellEnd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 xml:space="preserve"> i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hvid, rød eller sort. Kan du ikke undvære pasta, så vælg fuldkornspasta eller pasta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 xml:space="preserve">af ris, hirse eller </w:t>
      </w:r>
      <w:proofErr w:type="spellStart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quinoa</w:t>
      </w:r>
      <w:proofErr w:type="spellEnd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 xml:space="preserve"> i stedet for almindelig hvedepasta. Du kan også nemt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forvandle grønsager som for eksempel courgette og gulerod til spaghetti med et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proofErr w:type="spellStart"/>
      <w:proofErr w:type="gramStart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juliennejern</w:t>
      </w:r>
      <w:proofErr w:type="spellEnd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 xml:space="preserve"> eller blot høvle grønsagerne som tynde bånd med en tyndskræller.</w:t>
      </w:r>
      <w:proofErr w:type="gramEnd"/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F298B3"/>
          <w:sz w:val="24"/>
          <w:szCs w:val="24"/>
        </w:rPr>
        <w:t xml:space="preserve">• </w:t>
      </w: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Frås i grønsager, krydderurter og bær – og meget gerne de farvestrålende. Lav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større salatportioner, brug flere krydderurter i dine retter, og stil en skål bær på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bordet som mellemmåltid, når den søde tand melder sig.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F298B3"/>
          <w:sz w:val="24"/>
          <w:szCs w:val="24"/>
        </w:rPr>
        <w:t xml:space="preserve">• </w:t>
      </w: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Drik friskpressede safter, ikke koncentrater. De friske er fyldt med vitaminer, mineraler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 xml:space="preserve">og plantestoffer, der virker som antioxidanter. Vælg for eksempel </w:t>
      </w:r>
      <w:proofErr w:type="spellStart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aronia</w:t>
      </w:r>
      <w:proofErr w:type="spellEnd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,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proofErr w:type="gramStart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granatæble eller havtorn.</w:t>
      </w:r>
      <w:proofErr w:type="gramEnd"/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F298B3"/>
          <w:sz w:val="24"/>
          <w:szCs w:val="24"/>
        </w:rPr>
        <w:t xml:space="preserve">• </w:t>
      </w: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Spis frokost eller aftensmad, der indeholder fisk, minimum én gang om ugen.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Gerne de fede fisk som for eksempel sardiner og sild. Drys valnødder og hørfrø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proofErr w:type="gramStart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på din morgenmad eller din salat.</w:t>
      </w:r>
      <w:proofErr w:type="gramEnd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 xml:space="preserve"> På den måde får du mere af det gode omega-3.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F298B3"/>
          <w:sz w:val="24"/>
          <w:szCs w:val="24"/>
        </w:rPr>
        <w:t xml:space="preserve">• </w:t>
      </w:r>
      <w:proofErr w:type="gramStart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Lad</w:t>
      </w:r>
      <w:proofErr w:type="gramEnd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 xml:space="preserve"> mandler, nødder, frø og kerner blive en fast del af din kost – drys dem på din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proofErr w:type="gramStart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mad og spis dem som mellemmåltid.</w:t>
      </w:r>
      <w:proofErr w:type="gramEnd"/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F298B3"/>
          <w:sz w:val="24"/>
          <w:szCs w:val="24"/>
        </w:rPr>
        <w:t xml:space="preserve">• </w:t>
      </w: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Få flettet linser, bønner, tang og svampe ind i flere af dine retter.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F298B3"/>
          <w:sz w:val="24"/>
          <w:szCs w:val="24"/>
        </w:rPr>
        <w:t xml:space="preserve">• </w:t>
      </w: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Spis økologisk og undgå genmodificerede fødevarer.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F298B3"/>
          <w:sz w:val="24"/>
          <w:szCs w:val="24"/>
        </w:rPr>
        <w:t xml:space="preserve">• </w:t>
      </w: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Undgå vækstfremmere, kemiske gifte til skadedyrsbekæmpelse og hormonforstyrrende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proofErr w:type="gramStart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stoffer i så mange produkter som muligt.</w:t>
      </w:r>
      <w:proofErr w:type="gramEnd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 xml:space="preserve"> Køb i stedet det naturlige alternativ.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 xml:space="preserve">Det gælder både for hudprodukter, vaskepulver, </w:t>
      </w:r>
      <w:proofErr w:type="spellStart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ukrudtsbekæmpere</w:t>
      </w:r>
      <w:proofErr w:type="spellEnd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 xml:space="preserve"> m.m.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F298B3"/>
          <w:sz w:val="24"/>
          <w:szCs w:val="24"/>
        </w:rPr>
        <w:t xml:space="preserve">• </w:t>
      </w: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Undgå sukker, det er kun tomme kalorier.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F298B3"/>
          <w:sz w:val="24"/>
          <w:szCs w:val="24"/>
        </w:rPr>
        <w:t xml:space="preserve">• </w:t>
      </w: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Skift det almindelige bordsalt ud med havsalt, Himalaya-salt eller stensalt, de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proofErr w:type="gramStart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indeholder flere mineraler.</w:t>
      </w:r>
      <w:proofErr w:type="gramEnd"/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F298B3"/>
          <w:sz w:val="24"/>
          <w:szCs w:val="24"/>
        </w:rPr>
        <w:t xml:space="preserve">• </w:t>
      </w: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 xml:space="preserve">Skift færdiglavet kødpålæg ud med hummus, </w:t>
      </w:r>
      <w:proofErr w:type="spellStart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tahin</w:t>
      </w:r>
      <w:proofErr w:type="spellEnd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 xml:space="preserve"> eller bønnepostej – eller brug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proofErr w:type="gramStart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rester fra aftensmaden til frokost næste dag.</w:t>
      </w:r>
      <w:proofErr w:type="gramEnd"/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F298B3"/>
          <w:sz w:val="24"/>
          <w:szCs w:val="24"/>
        </w:rPr>
        <w:t xml:space="preserve">• </w:t>
      </w: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Skift raffinerede olier ud med koldpressede olier.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F298B3"/>
          <w:sz w:val="24"/>
          <w:szCs w:val="24"/>
        </w:rPr>
        <w:t xml:space="preserve">• </w:t>
      </w: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Begræns eller undgå mælkeprodukter.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F298B3"/>
          <w:sz w:val="24"/>
          <w:szCs w:val="24"/>
        </w:rPr>
        <w:t xml:space="preserve">• </w:t>
      </w: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Begræns kød, og undgå rødt kød.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F298B3"/>
          <w:sz w:val="24"/>
          <w:szCs w:val="24"/>
        </w:rPr>
        <w:t xml:space="preserve">• </w:t>
      </w: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Steg ikke ved høje temperaturer.</w:t>
      </w:r>
    </w:p>
    <w:p w:rsidR="00AD66D0" w:rsidRPr="00AD66D0" w:rsidRDefault="00AD66D0" w:rsidP="00AD66D0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color w:val="000000"/>
          <w:sz w:val="24"/>
          <w:szCs w:val="24"/>
        </w:rPr>
      </w:pPr>
      <w:r w:rsidRPr="00AD66D0">
        <w:rPr>
          <w:rFonts w:ascii="AvenirLTStd-Light" w:hAnsi="AvenirLTStd-Light" w:cs="AvenirLTStd-Light"/>
          <w:color w:val="F298B3"/>
          <w:sz w:val="24"/>
          <w:szCs w:val="24"/>
        </w:rPr>
        <w:t xml:space="preserve">• </w:t>
      </w:r>
      <w:r w:rsidRPr="00AD66D0">
        <w:rPr>
          <w:rFonts w:ascii="AvenirLTStd-Light" w:hAnsi="AvenirLTStd-Light" w:cs="AvenirLTStd-Light"/>
          <w:color w:val="000000"/>
          <w:sz w:val="24"/>
          <w:szCs w:val="24"/>
        </w:rPr>
        <w:t xml:space="preserve">Drik grøn og hvid te, brændenældete eller </w:t>
      </w:r>
      <w:proofErr w:type="spellStart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Pukka</w:t>
      </w:r>
      <w:proofErr w:type="spellEnd"/>
      <w:r w:rsidRPr="00AD66D0">
        <w:rPr>
          <w:rFonts w:ascii="AvenirLTStd-Light" w:hAnsi="AvenirLTStd-Light" w:cs="AvenirLTStd-Light"/>
          <w:color w:val="000000"/>
          <w:sz w:val="24"/>
          <w:szCs w:val="24"/>
        </w:rPr>
        <w:t>-te i stedet for kaffe.</w:t>
      </w:r>
    </w:p>
    <w:sectPr w:rsidR="00AD66D0" w:rsidRPr="00AD66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LT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46"/>
    <w:rsid w:val="00AD66D0"/>
    <w:rsid w:val="00B56D46"/>
    <w:rsid w:val="00C5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2014-09-17T09:23:00Z</dcterms:created>
  <dcterms:modified xsi:type="dcterms:W3CDTF">2014-09-17T09:26:00Z</dcterms:modified>
</cp:coreProperties>
</file>